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BB5DB" w14:textId="77777777" w:rsidR="00162AD5" w:rsidRPr="00A01B66" w:rsidRDefault="00162AD5" w:rsidP="00A01B6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2519"/>
      </w:tblGrid>
      <w:tr w:rsidR="00A01B66" w:rsidRPr="00A01B66" w14:paraId="7E71450C" w14:textId="77777777" w:rsidTr="00A01B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6CA1B" w14:textId="77777777" w:rsidR="00A01B66" w:rsidRPr="00A01B66" w:rsidRDefault="00A01B66" w:rsidP="00A01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01B6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br/>
            </w:r>
            <w:r w:rsidRPr="00A01B66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Publicado no D.O.E. de: </w:t>
            </w:r>
            <w:r w:rsidRPr="00A01B6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45583" w14:textId="7536B457" w:rsidR="00A01B66" w:rsidRPr="00A01B66" w:rsidRDefault="00A01B66" w:rsidP="00A01B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B66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         </w:t>
            </w:r>
            <w:r w:rsidRPr="00A01B66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>13/10/2025             </w:t>
            </w:r>
          </w:p>
        </w:tc>
      </w:tr>
    </w:tbl>
    <w:p w14:paraId="5A72E1FB" w14:textId="77777777" w:rsidR="00A01B66" w:rsidRPr="00A01B66" w:rsidRDefault="00A01B66" w:rsidP="00A01B66">
      <w:pPr>
        <w:pStyle w:val="NormalWeb"/>
        <w:jc w:val="both"/>
      </w:pPr>
      <w:r w:rsidRPr="00A01B66">
        <w:rPr>
          <w:rStyle w:val="Forte"/>
        </w:rPr>
        <w:t>GOVERNO DO ESTADO DE SÃO PAULO</w:t>
      </w:r>
    </w:p>
    <w:p w14:paraId="04544782" w14:textId="77777777" w:rsidR="00A01B66" w:rsidRPr="00A01B66" w:rsidRDefault="00A01B66" w:rsidP="00A01B66">
      <w:pPr>
        <w:pStyle w:val="NormalWeb"/>
        <w:jc w:val="both"/>
      </w:pPr>
      <w:r w:rsidRPr="00A01B66">
        <w:rPr>
          <w:rStyle w:val="Forte"/>
        </w:rPr>
        <w:t>SECRETARIA DE CIÊNCIA, TECNOLOGIA E INOVAÇÃO</w:t>
      </w:r>
    </w:p>
    <w:p w14:paraId="3047FA3A" w14:textId="77777777" w:rsidR="00A01B66" w:rsidRPr="00A01B66" w:rsidRDefault="00A01B66" w:rsidP="00A01B66">
      <w:pPr>
        <w:pStyle w:val="NormalWeb"/>
        <w:jc w:val="both"/>
      </w:pPr>
      <w:r w:rsidRPr="00A01B66">
        <w:rPr>
          <w:rStyle w:val="Forte"/>
        </w:rPr>
        <w:t>CENTRO ESTADUAL DE EDUCAÇÃO TECNOLÓGICA PAULA SOUZA</w:t>
      </w:r>
    </w:p>
    <w:p w14:paraId="54575F28" w14:textId="77777777" w:rsidR="00A01B66" w:rsidRPr="00A01B66" w:rsidRDefault="00A01B66" w:rsidP="00A01B66">
      <w:pPr>
        <w:pStyle w:val="NormalWeb"/>
        <w:jc w:val="both"/>
      </w:pPr>
      <w:r w:rsidRPr="00A01B66">
        <w:rPr>
          <w:rStyle w:val="Forte"/>
        </w:rPr>
        <w:t>ESCOLA TÉCNICA ESTADUAL PROFESSOR ARMANDO BAYEUX SILVA – RIO CLARO</w:t>
      </w:r>
    </w:p>
    <w:p w14:paraId="36EA6470" w14:textId="77777777" w:rsidR="00A01B66" w:rsidRPr="00A01B66" w:rsidRDefault="00A01B66" w:rsidP="00A01B66">
      <w:pPr>
        <w:pStyle w:val="NormalWeb"/>
        <w:jc w:val="both"/>
      </w:pPr>
      <w:r w:rsidRPr="00A01B66">
        <w:rPr>
          <w:rStyle w:val="Forte"/>
        </w:rPr>
        <w:t>PROCESSO SELETIVO SIMPLIFICADO PARA PROFESSOR DE ENSINO MÉDIO E TÉCNICO</w:t>
      </w:r>
    </w:p>
    <w:p w14:paraId="591BED89" w14:textId="77777777" w:rsidR="00A01B66" w:rsidRPr="00A01B66" w:rsidRDefault="00A01B66" w:rsidP="00A01B66">
      <w:pPr>
        <w:pStyle w:val="NormalWeb"/>
        <w:jc w:val="both"/>
      </w:pPr>
      <w:r w:rsidRPr="00A01B66">
        <w:rPr>
          <w:rStyle w:val="Forte"/>
        </w:rPr>
        <w:t>EDITAL Nº 036/40/2025 – PROCESSO Nº 136.00106711/2025–36</w:t>
      </w:r>
    </w:p>
    <w:p w14:paraId="1F3FAA05" w14:textId="10AC5789" w:rsidR="00B167C5" w:rsidRPr="00A01B66" w:rsidRDefault="006F2D7B" w:rsidP="00A01B6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01B66">
        <w:rPr>
          <w:rFonts w:ascii="Times New Roman" w:hAnsi="Times New Roman" w:cs="Times New Roman"/>
          <w:b/>
          <w:bCs/>
          <w:sz w:val="24"/>
          <w:szCs w:val="24"/>
          <w:lang w:val="pt-BR"/>
        </w:rPr>
        <w:br/>
      </w:r>
      <w:r w:rsidR="00B167C5" w:rsidRPr="00A01B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DESPACHO DO </w:t>
      </w:r>
      <w:r w:rsidR="009E0E90" w:rsidRPr="00A01B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SUPERINTENDENTE DA </w:t>
      </w:r>
      <w:r w:rsidR="00B167C5" w:rsidRPr="00A01B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ESCOLA TÉCNICA DE </w:t>
      </w:r>
      <w:r w:rsidR="00540576" w:rsidRPr="00A01B66">
        <w:rPr>
          <w:rFonts w:ascii="Times New Roman" w:hAnsi="Times New Roman" w:cs="Times New Roman"/>
          <w:b/>
          <w:bCs/>
          <w:sz w:val="24"/>
          <w:szCs w:val="24"/>
          <w:lang w:val="pt-BR"/>
        </w:rPr>
        <w:t>10</w:t>
      </w:r>
      <w:r w:rsidRPr="00A01B66">
        <w:rPr>
          <w:rFonts w:ascii="Times New Roman" w:hAnsi="Times New Roman" w:cs="Times New Roman"/>
          <w:b/>
          <w:bCs/>
          <w:sz w:val="24"/>
          <w:szCs w:val="24"/>
          <w:lang w:val="pt-BR"/>
        </w:rPr>
        <w:t>/10/2025</w:t>
      </w:r>
    </w:p>
    <w:p w14:paraId="037985A1" w14:textId="528224FD" w:rsidR="00754E70" w:rsidRPr="00A01B66" w:rsidRDefault="00965751" w:rsidP="00A01B6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B66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9E0E90" w:rsidRPr="00A01B66">
        <w:rPr>
          <w:rFonts w:ascii="Times New Roman" w:hAnsi="Times New Roman" w:cs="Times New Roman"/>
          <w:sz w:val="24"/>
          <w:szCs w:val="24"/>
          <w:lang w:val="pt-BR"/>
        </w:rPr>
        <w:t xml:space="preserve">Superintendente </w:t>
      </w:r>
      <w:r w:rsidRPr="00A01B66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="006F2D7B" w:rsidRPr="00A01B66">
        <w:rPr>
          <w:rFonts w:ascii="Times New Roman" w:hAnsi="Times New Roman" w:cs="Times New Roman"/>
          <w:sz w:val="24"/>
          <w:szCs w:val="24"/>
          <w:lang w:val="pt-BR"/>
        </w:rPr>
        <w:t>Etec Prof. Armando Bayeux da Silva</w:t>
      </w:r>
      <w:r w:rsidRPr="00A01B66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6F2D7B" w:rsidRPr="00A01B66">
        <w:rPr>
          <w:rFonts w:ascii="Times New Roman" w:hAnsi="Times New Roman" w:cs="Times New Roman"/>
          <w:sz w:val="24"/>
          <w:szCs w:val="24"/>
          <w:lang w:val="pt-BR"/>
        </w:rPr>
        <w:t>Rio Claro</w:t>
      </w:r>
      <w:r w:rsidRPr="00A01B6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167C5" w:rsidRPr="00A01B66">
        <w:rPr>
          <w:rFonts w:ascii="Times New Roman" w:hAnsi="Times New Roman" w:cs="Times New Roman"/>
          <w:sz w:val="24"/>
          <w:szCs w:val="24"/>
          <w:lang w:val="pt-BR"/>
        </w:rPr>
        <w:t xml:space="preserve"> no uso das atribuições e competências conferidas por meio do § 1º do artigo 3º da Deliberação CEETEPS nº 41/2018, e republicada no DOE de 23/08/2018</w:t>
      </w:r>
      <w:r w:rsidR="00E32413" w:rsidRPr="00A01B66">
        <w:rPr>
          <w:rFonts w:ascii="Times New Roman" w:hAnsi="Times New Roman" w:cs="Times New Roman"/>
          <w:sz w:val="24"/>
          <w:szCs w:val="24"/>
          <w:lang w:val="pt-BR"/>
        </w:rPr>
        <w:t xml:space="preserve"> (e suas alterações)</w:t>
      </w:r>
      <w:r w:rsidR="00B167C5" w:rsidRPr="00A01B6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62AD5" w:rsidRPr="00A01B66">
        <w:rPr>
          <w:rFonts w:ascii="Times New Roman" w:hAnsi="Times New Roman" w:cs="Times New Roman"/>
          <w:sz w:val="24"/>
          <w:szCs w:val="24"/>
          <w:lang w:val="pt-BR"/>
        </w:rPr>
        <w:t xml:space="preserve">TORNA SEM EFEITO </w:t>
      </w:r>
      <w:r w:rsidR="006F2D7B" w:rsidRPr="00A01B6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fase de DEFERIMENTO/ INDEFERIMENTO DE INSCRIÇÃO</w:t>
      </w:r>
      <w:r w:rsidR="00162AD5" w:rsidRPr="00A01B66">
        <w:rPr>
          <w:rFonts w:ascii="Times New Roman" w:hAnsi="Times New Roman" w:cs="Times New Roman"/>
          <w:sz w:val="24"/>
          <w:szCs w:val="24"/>
          <w:lang w:val="pt-BR"/>
        </w:rPr>
        <w:t xml:space="preserve">, publicado no DOE de </w:t>
      </w:r>
      <w:r w:rsidR="006F2D7B" w:rsidRPr="00A01B66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A01B66" w:rsidRPr="00A01B66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6F2D7B" w:rsidRPr="00A01B66">
        <w:rPr>
          <w:rFonts w:ascii="Times New Roman" w:hAnsi="Times New Roman" w:cs="Times New Roman"/>
          <w:sz w:val="24"/>
          <w:szCs w:val="24"/>
          <w:lang w:val="pt-BR"/>
        </w:rPr>
        <w:t>/10/2025</w:t>
      </w:r>
      <w:r w:rsidR="00162AD5" w:rsidRPr="00A01B66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="00A10DC1" w:rsidRPr="00A01B66">
        <w:rPr>
          <w:rFonts w:ascii="Times New Roman" w:hAnsi="Times New Roman" w:cs="Times New Roman"/>
          <w:sz w:val="24"/>
          <w:szCs w:val="24"/>
          <w:lang w:val="pt-BR"/>
        </w:rPr>
        <w:t>II</w:t>
      </w:r>
      <w:r w:rsidR="00162AD5" w:rsidRPr="00A01B66">
        <w:rPr>
          <w:rFonts w:ascii="Times New Roman" w:hAnsi="Times New Roman" w:cs="Times New Roman"/>
          <w:sz w:val="24"/>
          <w:szCs w:val="24"/>
          <w:lang w:val="pt-BR"/>
        </w:rPr>
        <w:t xml:space="preserve">I, por </w:t>
      </w:r>
      <w:r w:rsidR="00A01B66" w:rsidRPr="00A01B66">
        <w:rPr>
          <w:rFonts w:ascii="Times New Roman" w:hAnsi="Times New Roman" w:cs="Times New Roman"/>
          <w:sz w:val="24"/>
          <w:szCs w:val="24"/>
          <w:lang w:val="pt-BR"/>
        </w:rPr>
        <w:t xml:space="preserve">incorreções no </w:t>
      </w:r>
      <w:r w:rsidR="00A10DC1" w:rsidRPr="00A01B66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6F2D7B" w:rsidRPr="00A01B66">
        <w:rPr>
          <w:rFonts w:ascii="Times New Roman" w:hAnsi="Times New Roman" w:cs="Times New Roman"/>
          <w:sz w:val="24"/>
          <w:szCs w:val="24"/>
          <w:lang w:val="pt-BR"/>
        </w:rPr>
        <w:t>eferimento/indeferimento de inscrição.</w:t>
      </w:r>
    </w:p>
    <w:p w14:paraId="061EBE12" w14:textId="4E99E0C2" w:rsidR="00965751" w:rsidRPr="00A01B66" w:rsidRDefault="00965751" w:rsidP="00A01B6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sectPr w:rsidR="00965751" w:rsidRPr="00A01B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EDEC8" w14:textId="77777777" w:rsidR="00916400" w:rsidRDefault="00916400" w:rsidP="00965751">
      <w:pPr>
        <w:spacing w:after="0" w:line="240" w:lineRule="auto"/>
      </w:pPr>
      <w:r>
        <w:separator/>
      </w:r>
    </w:p>
  </w:endnote>
  <w:endnote w:type="continuationSeparator" w:id="0">
    <w:p w14:paraId="6C114D98" w14:textId="77777777" w:rsidR="00916400" w:rsidRDefault="00916400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6BC43" w14:textId="77777777" w:rsidR="00916400" w:rsidRDefault="00916400" w:rsidP="00965751">
      <w:pPr>
        <w:spacing w:after="0" w:line="240" w:lineRule="auto"/>
      </w:pPr>
      <w:r>
        <w:separator/>
      </w:r>
    </w:p>
  </w:footnote>
  <w:footnote w:type="continuationSeparator" w:id="0">
    <w:p w14:paraId="184BF691" w14:textId="77777777" w:rsidR="00916400" w:rsidRDefault="00916400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51"/>
    <w:rsid w:val="00056316"/>
    <w:rsid w:val="00087818"/>
    <w:rsid w:val="000B33BF"/>
    <w:rsid w:val="001527BF"/>
    <w:rsid w:val="00162AD5"/>
    <w:rsid w:val="00172366"/>
    <w:rsid w:val="00195047"/>
    <w:rsid w:val="001A2E8A"/>
    <w:rsid w:val="001A3666"/>
    <w:rsid w:val="002F7DD5"/>
    <w:rsid w:val="00383830"/>
    <w:rsid w:val="00394B0F"/>
    <w:rsid w:val="004254F8"/>
    <w:rsid w:val="00434DE5"/>
    <w:rsid w:val="005020B3"/>
    <w:rsid w:val="00502C26"/>
    <w:rsid w:val="005174DB"/>
    <w:rsid w:val="00540576"/>
    <w:rsid w:val="005531B5"/>
    <w:rsid w:val="006A7491"/>
    <w:rsid w:val="006F2D7B"/>
    <w:rsid w:val="00754E70"/>
    <w:rsid w:val="0076346A"/>
    <w:rsid w:val="007B2B47"/>
    <w:rsid w:val="007C66BC"/>
    <w:rsid w:val="00863DA1"/>
    <w:rsid w:val="008A5CED"/>
    <w:rsid w:val="00916400"/>
    <w:rsid w:val="0092162A"/>
    <w:rsid w:val="00943389"/>
    <w:rsid w:val="00965751"/>
    <w:rsid w:val="009D7311"/>
    <w:rsid w:val="009E0E90"/>
    <w:rsid w:val="00A01B66"/>
    <w:rsid w:val="00A10DC1"/>
    <w:rsid w:val="00AC724B"/>
    <w:rsid w:val="00B167C5"/>
    <w:rsid w:val="00B92BF4"/>
    <w:rsid w:val="00C67837"/>
    <w:rsid w:val="00C73090"/>
    <w:rsid w:val="00CB5DB8"/>
    <w:rsid w:val="00CF11E7"/>
    <w:rsid w:val="00D24A3C"/>
    <w:rsid w:val="00DC7280"/>
    <w:rsid w:val="00DE098E"/>
    <w:rsid w:val="00DF51D4"/>
    <w:rsid w:val="00E17E2D"/>
    <w:rsid w:val="00E32413"/>
    <w:rsid w:val="00E62BA3"/>
    <w:rsid w:val="28650794"/>
    <w:rsid w:val="5FB2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5405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B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Conta da Microsoft</cp:lastModifiedBy>
  <cp:revision>3</cp:revision>
  <dcterms:created xsi:type="dcterms:W3CDTF">2025-10-10T12:37:00Z</dcterms:created>
  <dcterms:modified xsi:type="dcterms:W3CDTF">2025-10-10T19:28:00Z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2025-08-04T05:41:13Z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be58ed03-e37f-4772-9706-0fb6eecb2451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